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716CE" w14:textId="77777777" w:rsidR="00B26348" w:rsidRDefault="00000000">
      <w:pPr>
        <w:pStyle w:val="Heading1"/>
      </w:pPr>
      <w:r>
        <w:t>35. STCKY Classification</w:t>
      </w:r>
    </w:p>
    <w:p w14:paraId="2B22C3CA" w14:textId="77777777" w:rsidR="00B26348" w:rsidRDefault="00000000">
      <w:r>
        <w:rPr>
          <w:b/>
        </w:rPr>
        <w:t>618. This incident is:</w:t>
      </w:r>
      <w:r>
        <w:rPr>
          <w:i/>
          <w:color w:val="666666"/>
          <w:sz w:val="16"/>
        </w:rPr>
        <w:t xml:space="preserve">  [Text Label]</w:t>
      </w:r>
    </w:p>
    <w:p w14:paraId="6FBDE5E3" w14:textId="77777777" w:rsidR="00B26348" w:rsidRDefault="00000000">
      <w:r>
        <w:t>Response: ________________________________________________________________________________</w:t>
      </w:r>
    </w:p>
    <w:p w14:paraId="63291692" w14:textId="77777777" w:rsidR="00B26348" w:rsidRDefault="00000000">
      <w:r>
        <w:t>__________________________________________________________________________________________</w:t>
      </w:r>
    </w:p>
    <w:p w14:paraId="3A53C877" w14:textId="77777777" w:rsidR="00B26348" w:rsidRDefault="00000000">
      <w:r>
        <w:t>__________________________________________________________________________________________</w:t>
      </w:r>
    </w:p>
    <w:p w14:paraId="3B3E4683" w14:textId="77777777" w:rsidR="00B26348" w:rsidRDefault="00000000">
      <w:r>
        <w:t>__________________________________________________________________________________________</w:t>
      </w:r>
    </w:p>
    <w:p w14:paraId="5F23DBCA" w14:textId="77777777" w:rsidR="00B26348" w:rsidRDefault="00000000">
      <w:r>
        <w:rPr>
          <w:b/>
        </w:rPr>
        <w:t>619. STCKY</w:t>
      </w:r>
      <w:r>
        <w:rPr>
          <w:i/>
          <w:color w:val="666666"/>
          <w:sz w:val="16"/>
        </w:rPr>
        <w:t xml:space="preserve">  [Text Label]</w:t>
      </w:r>
    </w:p>
    <w:p w14:paraId="7DB3CA2B" w14:textId="77777777" w:rsidR="00B26348" w:rsidRDefault="00000000">
      <w:r>
        <w:t>Response: ________________________________________________________________________________</w:t>
      </w:r>
    </w:p>
    <w:p w14:paraId="755FC223" w14:textId="77777777" w:rsidR="00B26348" w:rsidRDefault="00000000">
      <w:r>
        <w:t>__________________________________________________________________________________________</w:t>
      </w:r>
    </w:p>
    <w:p w14:paraId="75A7B5EB" w14:textId="77777777" w:rsidR="00B26348" w:rsidRDefault="00000000">
      <w:r>
        <w:t>__________________________________________________________________________________________</w:t>
      </w:r>
    </w:p>
    <w:p w14:paraId="3DFAE64B" w14:textId="77777777" w:rsidR="00B26348" w:rsidRDefault="00000000">
      <w:r>
        <w:t>__________________________________________________________________________________________</w:t>
      </w:r>
    </w:p>
    <w:p w14:paraId="5D6190B4" w14:textId="77777777" w:rsidR="00B26348" w:rsidRDefault="00000000">
      <w:r>
        <w:rPr>
          <w:b/>
        </w:rPr>
        <w:t>620. Non-STCKY</w:t>
      </w:r>
      <w:r>
        <w:rPr>
          <w:i/>
          <w:color w:val="666666"/>
          <w:sz w:val="16"/>
        </w:rPr>
        <w:t xml:space="preserve">  [Text Label]</w:t>
      </w:r>
    </w:p>
    <w:p w14:paraId="02F931D8" w14:textId="77777777" w:rsidR="00B26348" w:rsidRDefault="00000000">
      <w:r>
        <w:t>Response: ________________________________________________________________________________</w:t>
      </w:r>
    </w:p>
    <w:p w14:paraId="2CF9E6E3" w14:textId="77777777" w:rsidR="00B26348" w:rsidRDefault="00000000">
      <w:r>
        <w:t>__________________________________________________________________________________________</w:t>
      </w:r>
    </w:p>
    <w:p w14:paraId="0A1B6DE2" w14:textId="77777777" w:rsidR="00B26348" w:rsidRDefault="00000000">
      <w:r>
        <w:t>__________________________________________________________________________________________</w:t>
      </w:r>
    </w:p>
    <w:p w14:paraId="5953324B" w14:textId="77777777" w:rsidR="00B26348" w:rsidRDefault="00000000">
      <w:r>
        <w:t>__________________________________________________________________________________________</w:t>
      </w:r>
    </w:p>
    <w:p w14:paraId="67BD541D" w14:textId="77777777" w:rsidR="00B26348" w:rsidRDefault="00000000">
      <w:r>
        <w:rPr>
          <w:b/>
        </w:rPr>
        <w:t>621. How STCKY Classification works</w:t>
      </w:r>
      <w:r>
        <w:rPr>
          <w:i/>
          <w:color w:val="666666"/>
          <w:sz w:val="16"/>
        </w:rPr>
        <w:t xml:space="preserve">  [Reference document]</w:t>
      </w:r>
    </w:p>
    <w:p w14:paraId="6550D9D0" w14:textId="77777777" w:rsidR="00B26348" w:rsidRDefault="00000000">
      <w:r>
        <w:t>Attach/link file(s): ________________________________________________________________________________</w:t>
      </w:r>
    </w:p>
    <w:p w14:paraId="69C0F560" w14:textId="77777777" w:rsidR="00B26348" w:rsidRDefault="00000000">
      <w:r>
        <w:t>__________________________________________________________________________________________</w:t>
      </w:r>
    </w:p>
    <w:p w14:paraId="2A924489" w14:textId="77777777" w:rsidR="00B26348" w:rsidRDefault="00000000">
      <w:r>
        <w:rPr>
          <w:b/>
        </w:rPr>
        <w:t>622. Confirm the appropriate classification</w:t>
      </w:r>
      <w:r>
        <w:rPr>
          <w:i/>
          <w:color w:val="666666"/>
          <w:sz w:val="16"/>
        </w:rPr>
        <w:t xml:space="preserve">  [List Radio]</w:t>
      </w:r>
    </w:p>
    <w:p w14:paraId="485BFB62" w14:textId="77777777" w:rsidR="00B26348" w:rsidRDefault="00000000">
      <w:pPr>
        <w:ind w:left="216"/>
      </w:pPr>
      <w:r>
        <w:rPr>
          <w:i/>
        </w:rPr>
        <w:t>An incident must only have one official classification.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4E19E0AE" w14:textId="77777777">
        <w:tc>
          <w:tcPr>
            <w:tcW w:w="5256" w:type="dxa"/>
          </w:tcPr>
          <w:p w14:paraId="0BC7C09C" w14:textId="77777777" w:rsidR="00B26348" w:rsidRDefault="00000000">
            <w:r>
              <w:t>○ No applicable STCKY Classification</w:t>
            </w:r>
          </w:p>
        </w:tc>
        <w:tc>
          <w:tcPr>
            <w:tcW w:w="5256" w:type="dxa"/>
          </w:tcPr>
          <w:p w14:paraId="0934EAA1" w14:textId="77777777" w:rsidR="00B26348" w:rsidRDefault="00000000">
            <w:r>
              <w:t>○ Non-STCKY Near Miss</w:t>
            </w:r>
          </w:p>
        </w:tc>
      </w:tr>
      <w:tr w:rsidR="00B26348" w14:paraId="520D2E6B" w14:textId="77777777">
        <w:tc>
          <w:tcPr>
            <w:tcW w:w="5256" w:type="dxa"/>
          </w:tcPr>
          <w:p w14:paraId="51CD43E8" w14:textId="77777777" w:rsidR="00B26348" w:rsidRDefault="00000000">
            <w:r>
              <w:t>○ Non-STCKY Damage</w:t>
            </w:r>
          </w:p>
        </w:tc>
        <w:tc>
          <w:tcPr>
            <w:tcW w:w="5256" w:type="dxa"/>
          </w:tcPr>
          <w:p w14:paraId="4AB30D2C" w14:textId="77777777" w:rsidR="00B26348" w:rsidRDefault="00000000">
            <w:r>
              <w:t>○ Non-STCKY Injury</w:t>
            </w:r>
          </w:p>
        </w:tc>
      </w:tr>
      <w:tr w:rsidR="00B26348" w14:paraId="081BF375" w14:textId="77777777">
        <w:tc>
          <w:tcPr>
            <w:tcW w:w="5256" w:type="dxa"/>
          </w:tcPr>
          <w:p w14:paraId="5EBAAC1D" w14:textId="77777777" w:rsidR="00B26348" w:rsidRDefault="00000000">
            <w:r>
              <w:t>○ STCKY Success</w:t>
            </w:r>
          </w:p>
        </w:tc>
        <w:tc>
          <w:tcPr>
            <w:tcW w:w="5256" w:type="dxa"/>
          </w:tcPr>
          <w:p w14:paraId="3A69CE4B" w14:textId="77777777" w:rsidR="00B26348" w:rsidRDefault="00000000">
            <w:r>
              <w:t>○ STCKY Luck Near Miss</w:t>
            </w:r>
          </w:p>
        </w:tc>
      </w:tr>
      <w:tr w:rsidR="00B26348" w14:paraId="596AAE44" w14:textId="77777777">
        <w:tc>
          <w:tcPr>
            <w:tcW w:w="5256" w:type="dxa"/>
          </w:tcPr>
          <w:p w14:paraId="33578BAC" w14:textId="77777777" w:rsidR="00B26348" w:rsidRDefault="00000000">
            <w:r>
              <w:t>○ STCKY Luck Damage</w:t>
            </w:r>
          </w:p>
        </w:tc>
        <w:tc>
          <w:tcPr>
            <w:tcW w:w="5256" w:type="dxa"/>
          </w:tcPr>
          <w:p w14:paraId="409619DB" w14:textId="77777777" w:rsidR="00B26348" w:rsidRDefault="00000000">
            <w:r>
              <w:t>○ STCKY Luck Injury</w:t>
            </w:r>
          </w:p>
        </w:tc>
      </w:tr>
      <w:tr w:rsidR="00B26348" w14:paraId="3980DC99" w14:textId="77777777">
        <w:tc>
          <w:tcPr>
            <w:tcW w:w="5256" w:type="dxa"/>
          </w:tcPr>
          <w:p w14:paraId="6CAC3A05" w14:textId="77777777" w:rsidR="00B26348" w:rsidRDefault="00000000">
            <w:r>
              <w:t>○ STCKY Injury: Life Threatening</w:t>
            </w:r>
          </w:p>
        </w:tc>
        <w:tc>
          <w:tcPr>
            <w:tcW w:w="5256" w:type="dxa"/>
          </w:tcPr>
          <w:p w14:paraId="263AD16C" w14:textId="77777777" w:rsidR="00B26348" w:rsidRDefault="00000000">
            <w:r>
              <w:t>○ STCKY Injury: Life Altering</w:t>
            </w:r>
          </w:p>
        </w:tc>
      </w:tr>
      <w:tr w:rsidR="00B26348" w14:paraId="0A3F5D09" w14:textId="77777777">
        <w:tc>
          <w:tcPr>
            <w:tcW w:w="5256" w:type="dxa"/>
          </w:tcPr>
          <w:p w14:paraId="1F9BB48C" w14:textId="77777777" w:rsidR="00B26348" w:rsidRDefault="00000000">
            <w:r>
              <w:t>○ STCKY Injury: Life Ending</w:t>
            </w:r>
          </w:p>
        </w:tc>
        <w:tc>
          <w:tcPr>
            <w:tcW w:w="5256" w:type="dxa"/>
          </w:tcPr>
          <w:p w14:paraId="336A25F8" w14:textId="77777777" w:rsidR="00B26348" w:rsidRDefault="00B26348"/>
        </w:tc>
      </w:tr>
    </w:tbl>
    <w:p w14:paraId="3BE0CFC0" w14:textId="77777777" w:rsidR="00B26348" w:rsidRDefault="00B26348"/>
    <w:p w14:paraId="3A8EDC68" w14:textId="77777777" w:rsidR="00B26348" w:rsidRDefault="00000000">
      <w:r>
        <w:rPr>
          <w:b/>
        </w:rPr>
        <w:t>623. Notes/explanations/details on STCKY Classification (optional)</w:t>
      </w:r>
      <w:r>
        <w:rPr>
          <w:i/>
          <w:color w:val="666666"/>
          <w:sz w:val="16"/>
        </w:rPr>
        <w:t xml:space="preserve">  [Text Short]</w:t>
      </w:r>
    </w:p>
    <w:p w14:paraId="15AA4B97" w14:textId="77777777" w:rsidR="00B26348" w:rsidRDefault="00000000">
      <w:r>
        <w:t>Response: ________________________________________________________________________________</w:t>
      </w:r>
    </w:p>
    <w:p w14:paraId="4122901C" w14:textId="77777777" w:rsidR="00B26348" w:rsidRDefault="00000000">
      <w:r>
        <w:t>__________________________________________________________________________________________</w:t>
      </w:r>
    </w:p>
    <w:sectPr w:rsidR="00B26348" w:rsidSect="00034616">
      <w:footerReference w:type="default" r:id="rId8"/>
      <w:pgSz w:w="12240" w:h="15840"/>
      <w:pgMar w:top="792" w:right="864" w:bottom="792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B64A3" w14:textId="77777777" w:rsidR="005958F0" w:rsidRDefault="005958F0">
      <w:pPr>
        <w:spacing w:after="0" w:line="240" w:lineRule="auto"/>
      </w:pPr>
      <w:r>
        <w:separator/>
      </w:r>
    </w:p>
  </w:endnote>
  <w:endnote w:type="continuationSeparator" w:id="0">
    <w:p w14:paraId="4399E1A6" w14:textId="77777777" w:rsidR="005958F0" w:rsidRDefault="00595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AE45C" w14:textId="27E75CA1" w:rsidR="00B26348" w:rsidRDefault="00000000">
    <w:pPr>
      <w:pStyle w:val="Footer"/>
      <w:jc w:val="center"/>
    </w:pPr>
    <w:r>
      <w:t>Incident Report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AF09A" w14:textId="77777777" w:rsidR="005958F0" w:rsidRDefault="005958F0">
      <w:pPr>
        <w:spacing w:after="0" w:line="240" w:lineRule="auto"/>
      </w:pPr>
      <w:r>
        <w:separator/>
      </w:r>
    </w:p>
  </w:footnote>
  <w:footnote w:type="continuationSeparator" w:id="0">
    <w:p w14:paraId="3E8FB095" w14:textId="77777777" w:rsidR="005958F0" w:rsidRDefault="00595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2488086">
    <w:abstractNumId w:val="8"/>
  </w:num>
  <w:num w:numId="2" w16cid:durableId="1837652165">
    <w:abstractNumId w:val="6"/>
  </w:num>
  <w:num w:numId="3" w16cid:durableId="9651990">
    <w:abstractNumId w:val="5"/>
  </w:num>
  <w:num w:numId="4" w16cid:durableId="1080978174">
    <w:abstractNumId w:val="4"/>
  </w:num>
  <w:num w:numId="5" w16cid:durableId="1315723871">
    <w:abstractNumId w:val="7"/>
  </w:num>
  <w:num w:numId="6" w16cid:durableId="1796869919">
    <w:abstractNumId w:val="3"/>
  </w:num>
  <w:num w:numId="7" w16cid:durableId="794831001">
    <w:abstractNumId w:val="2"/>
  </w:num>
  <w:num w:numId="8" w16cid:durableId="1651521167">
    <w:abstractNumId w:val="1"/>
  </w:num>
  <w:num w:numId="9" w16cid:durableId="877164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849A6"/>
    <w:rsid w:val="00186DC1"/>
    <w:rsid w:val="0029639D"/>
    <w:rsid w:val="002D1B21"/>
    <w:rsid w:val="00326F90"/>
    <w:rsid w:val="004654DF"/>
    <w:rsid w:val="005958F0"/>
    <w:rsid w:val="00680FF6"/>
    <w:rsid w:val="006F6298"/>
    <w:rsid w:val="007501A1"/>
    <w:rsid w:val="0088760F"/>
    <w:rsid w:val="00AA1D8D"/>
    <w:rsid w:val="00B26348"/>
    <w:rsid w:val="00B47730"/>
    <w:rsid w:val="00CB0664"/>
    <w:rsid w:val="00F364E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15938F"/>
  <w14:defaultImageDpi w14:val="300"/>
  <w15:docId w15:val="{D922A623-C0CA-48B6-BAEE-DB06D9E77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ptos" w:hAnsi="Aptos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61560</Words>
  <Characters>350893</Characters>
  <Application>Microsoft Office Word</Application>
  <DocSecurity>0</DocSecurity>
  <Lines>2924</Lines>
  <Paragraphs>823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411630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Reese Fortin</cp:lastModifiedBy>
  <cp:revision>7</cp:revision>
  <dcterms:created xsi:type="dcterms:W3CDTF">2026-06-26T17:46:00Z</dcterms:created>
  <dcterms:modified xsi:type="dcterms:W3CDTF">2026-06-26T18:20:00Z</dcterms:modified>
  <cp:category/>
</cp:coreProperties>
</file>